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2CA6E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A7CA537" w14:textId="53B9D1E3" w:rsidR="00425B09" w:rsidRDefault="00425B09" w:rsidP="00425B0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REQUEST FOR TRANSMISSION OF DOCUMENTS TO A FOREIGN GOVERNMENT</w:t>
      </w:r>
    </w:p>
    <w:p w14:paraId="1AB5D7F8" w14:textId="4D2B0B27" w:rsidR="00B672B2" w:rsidRDefault="00B672B2" w:rsidP="00EA044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493A1664" w14:textId="449463BD" w:rsidR="00B672B2" w:rsidRDefault="00B672B2" w:rsidP="00B672B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>
        <w:rPr>
          <w:rFonts w:asciiTheme="minorHAnsi" w:hAnsiTheme="minorHAnsi" w:cs="Calibri"/>
          <w:iCs/>
        </w:rPr>
        <w:t>[</w:t>
      </w:r>
      <w:r w:rsidRPr="00D82C0E">
        <w:rPr>
          <w:rFonts w:asciiTheme="minorHAnsi" w:hAnsiTheme="minorHAnsi" w:cs="Calibri"/>
          <w:i/>
          <w:iCs/>
        </w:rPr>
        <w:t>SUPREME/DISTRICT/MAGISTRATES</w:t>
      </w:r>
      <w:r>
        <w:rPr>
          <w:rFonts w:asciiTheme="minorHAnsi" w:hAnsiTheme="minorHAnsi" w:cs="Calibri"/>
          <w:iCs/>
        </w:rPr>
        <w:t xml:space="preserve">] </w:t>
      </w:r>
      <w:r w:rsidR="00D82C0E">
        <w:rPr>
          <w:rFonts w:asciiTheme="minorHAnsi" w:hAnsiTheme="minorHAnsi" w:cs="Calibri"/>
          <w:b/>
          <w:sz w:val="12"/>
        </w:rPr>
        <w:t>Delete all but one</w:t>
      </w:r>
      <w:r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7257F99F" w14:textId="46B31610" w:rsidR="001F44B5" w:rsidRDefault="001F44B5" w:rsidP="001F44B5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bookmarkStart w:id="1" w:name="_GoBack"/>
      <w:bookmarkEnd w:id="1"/>
      <w:r>
        <w:rPr>
          <w:rFonts w:asciiTheme="minorHAnsi" w:hAnsiTheme="minorHAnsi" w:cs="Calibri"/>
          <w:iCs/>
        </w:rPr>
        <w:t xml:space="preserve">] </w:t>
      </w:r>
      <w:r>
        <w:rPr>
          <w:rFonts w:asciiTheme="minorHAnsi" w:hAnsiTheme="minorHAnsi" w:cs="Calibri"/>
          <w:b/>
          <w:sz w:val="12"/>
        </w:rPr>
        <w:t>If applicable</w:t>
      </w:r>
    </w:p>
    <w:p w14:paraId="5479D8BD" w14:textId="77777777" w:rsidR="00B672B2" w:rsidRPr="00017403" w:rsidRDefault="00B672B2" w:rsidP="00B672B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617C9F67" w14:textId="6BBB6C4A" w:rsidR="00B672B2" w:rsidRDefault="00B672B2" w:rsidP="00B672B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D82C0E">
        <w:rPr>
          <w:rFonts w:asciiTheme="minorHAnsi" w:hAnsiTheme="minorHAnsi" w:cs="Calibri"/>
          <w:i/>
          <w:iCs/>
        </w:rPr>
        <w:t>MINOR CIVIL</w:t>
      </w:r>
      <w:r>
        <w:rPr>
          <w:rFonts w:asciiTheme="minorHAnsi" w:hAnsiTheme="minorHAnsi" w:cs="Calibri"/>
          <w:iCs/>
        </w:rPr>
        <w:t xml:space="preserve">] </w:t>
      </w:r>
      <w:r w:rsidR="00D82C0E">
        <w:rPr>
          <w:rFonts w:asciiTheme="minorHAnsi" w:hAnsiTheme="minorHAnsi" w:cs="Calibri"/>
          <w:b/>
          <w:sz w:val="12"/>
        </w:rPr>
        <w:t>If applicable</w:t>
      </w:r>
    </w:p>
    <w:p w14:paraId="04FC1CF8" w14:textId="6A1FE6E7" w:rsidR="00B672B2" w:rsidRDefault="00B672B2" w:rsidP="00EA0445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>[</w:t>
      </w:r>
      <w:r w:rsidRPr="007D4943">
        <w:rPr>
          <w:rFonts w:asciiTheme="minorHAnsi" w:hAnsiTheme="minorHAnsi" w:cs="Calibri"/>
          <w:i/>
          <w:iCs/>
        </w:rPr>
        <w:t>NAME OF LIST</w:t>
      </w:r>
      <w:r>
        <w:rPr>
          <w:rFonts w:asciiTheme="minorHAnsi" w:hAnsiTheme="minorHAnsi" w:cs="Calibri"/>
          <w:iCs/>
        </w:rPr>
        <w:t xml:space="preserve">] LIST </w:t>
      </w:r>
      <w:r w:rsidR="00D82C0E">
        <w:rPr>
          <w:rFonts w:asciiTheme="minorHAnsi" w:hAnsiTheme="minorHAnsi" w:cs="Calibri"/>
          <w:b/>
          <w:sz w:val="12"/>
        </w:rPr>
        <w:t>If applicable</w:t>
      </w:r>
    </w:p>
    <w:bookmarkEnd w:id="0"/>
    <w:p w14:paraId="642FA118" w14:textId="5F972E1B" w:rsidR="00425B09" w:rsidRDefault="00425B09" w:rsidP="00EA044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F617D2">
        <w:rPr>
          <w:rFonts w:asciiTheme="minorHAnsi" w:hAnsiTheme="minorHAnsi" w:cs="Calibri"/>
          <w:b/>
          <w:sz w:val="12"/>
        </w:rPr>
        <w:t>Please specify the Fu</w:t>
      </w:r>
      <w:r w:rsidR="00D82C0E">
        <w:rPr>
          <w:rFonts w:asciiTheme="minorHAnsi" w:hAnsiTheme="minorHAnsi" w:cs="Calibri"/>
          <w:b/>
          <w:sz w:val="12"/>
        </w:rPr>
        <w:t>ll Name including capacity (eg</w:t>
      </w:r>
      <w:r w:rsidRPr="00F617D2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6A3F18">
        <w:rPr>
          <w:rFonts w:asciiTheme="minorHAnsi" w:hAnsiTheme="minorHAnsi" w:cs="Calibri"/>
          <w:b/>
          <w:sz w:val="12"/>
        </w:rPr>
        <w:t>party</w:t>
      </w:r>
      <w:r w:rsidRPr="00F617D2">
        <w:rPr>
          <w:rFonts w:asciiTheme="minorHAnsi" w:hAnsiTheme="minorHAnsi" w:cs="Calibri"/>
          <w:b/>
          <w:sz w:val="12"/>
        </w:rPr>
        <w:t>. Each party should include a party number</w:t>
      </w:r>
      <w:r w:rsidR="006A3F18">
        <w:rPr>
          <w:rFonts w:asciiTheme="minorHAnsi" w:hAnsiTheme="minorHAnsi" w:cs="Calibri"/>
          <w:b/>
          <w:sz w:val="12"/>
        </w:rPr>
        <w:t xml:space="preserve"> if more than one</w:t>
      </w:r>
      <w:r w:rsidR="00B672B2">
        <w:rPr>
          <w:rFonts w:asciiTheme="minorHAnsi" w:hAnsiTheme="minorHAnsi" w:cs="Calibri"/>
          <w:b/>
          <w:sz w:val="12"/>
        </w:rPr>
        <w:t xml:space="preserve"> party of the same type</w:t>
      </w:r>
      <w:r w:rsidRPr="00F617D2">
        <w:rPr>
          <w:rFonts w:asciiTheme="minorHAnsi" w:hAnsiTheme="minorHAnsi" w:cs="Calibri"/>
          <w:b/>
          <w:sz w:val="12"/>
        </w:rPr>
        <w:t>.</w:t>
      </w:r>
    </w:p>
    <w:p w14:paraId="37AA7966" w14:textId="77777777" w:rsidR="00425B09" w:rsidRDefault="00425B09" w:rsidP="00425B0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20013B3" w14:textId="77777777" w:rsidR="00425B09" w:rsidRPr="006E655A" w:rsidRDefault="00425B09" w:rsidP="00EA044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Applicant </w:t>
      </w:r>
    </w:p>
    <w:p w14:paraId="47E60FCB" w14:textId="77777777" w:rsidR="00425B09" w:rsidRPr="00EA0445" w:rsidRDefault="00425B09" w:rsidP="00425B0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FF8B6DC" w14:textId="77777777" w:rsidR="00425B09" w:rsidRPr="006E655A" w:rsidRDefault="00425B09" w:rsidP="00EA044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Respondent</w:t>
      </w:r>
    </w:p>
    <w:p w14:paraId="6604D1DD" w14:textId="77777777" w:rsidR="00425B09" w:rsidRPr="00EA0445" w:rsidRDefault="00425B09" w:rsidP="00425B0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1F401AC" w14:textId="77777777" w:rsidR="00425B09" w:rsidRPr="006E655A" w:rsidRDefault="00425B09" w:rsidP="00EA0445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EB7BCD" w:rsidRPr="00EB7BCD" w14:paraId="593A139A" w14:textId="77777777" w:rsidTr="00EA0445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055ADA31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7067"/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9714393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B7BCD" w:rsidRPr="00EB7BCD" w14:paraId="069591AA" w14:textId="77777777" w:rsidTr="00EA0445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240ED370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EB7BCD">
              <w:rPr>
                <w:rFonts w:cs="Arial"/>
                <w:b/>
                <w:sz w:val="12"/>
                <w:szCs w:val="12"/>
                <w:lang w:val="en-US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7D23704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7BCD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EB7BCD" w:rsidRPr="00EB7BCD" w14:paraId="31378048" w14:textId="77777777" w:rsidTr="00EA044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01C7E1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7BCD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665DC127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7BCD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5C7DAC6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F209D18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EB7BCD" w:rsidRPr="00EB7BCD" w14:paraId="644BB7B0" w14:textId="77777777" w:rsidTr="00EA0445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9410679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EA23244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7BCD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F6F1A2A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7BCD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EB7BCD" w:rsidRPr="00EB7BCD" w14:paraId="0686D314" w14:textId="77777777" w:rsidTr="00EA044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7D2D3A6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7BCD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E0E52AE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B7BCD" w:rsidRPr="00EB7BCD" w14:paraId="714B8C94" w14:textId="77777777" w:rsidTr="00EA044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D5C4F19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953720F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B7BC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B7BCD" w:rsidRPr="00EB7BCD" w14:paraId="72EC0C90" w14:textId="77777777" w:rsidTr="00EA0445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A5CEF84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A5D8E91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2333501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1854986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1624B35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B7BCD" w:rsidRPr="00EB7BCD" w14:paraId="6FD9210E" w14:textId="77777777" w:rsidTr="00EA0445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4AAE81F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B97D830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7BC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B4D64A1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7BC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31A615C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7BC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615DD56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7BC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B7BCD" w:rsidRPr="00EB7BCD" w14:paraId="34D04AD3" w14:textId="77777777" w:rsidTr="00EA0445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7D5F6BE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667BD26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B7BCD" w:rsidRPr="00EB7BCD" w14:paraId="779AE6D7" w14:textId="77777777" w:rsidTr="00EA044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5D34955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5B12311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B7BC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B7BCD" w:rsidRPr="00EB7BCD" w14:paraId="24A849F3" w14:textId="77777777" w:rsidTr="00EA044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96B1A2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B7BCD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C293A25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B7BCD" w:rsidRPr="00EB7BCD" w14:paraId="0FA64556" w14:textId="77777777" w:rsidTr="00EA044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729C511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487A1C8E" w14:textId="77777777" w:rsidR="00EB7BCD" w:rsidRPr="00EB7BCD" w:rsidRDefault="00EB7BCD" w:rsidP="00EB7BC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EB7BCD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6A46F234" w14:textId="78BEAE3C" w:rsidR="00425B09" w:rsidRDefault="00EB7BCD" w:rsidP="00D82C0E">
      <w:pPr>
        <w:spacing w:after="120"/>
        <w:jc w:val="left"/>
        <w:rPr>
          <w:rFonts w:cs="Arial"/>
          <w:b/>
          <w:sz w:val="12"/>
        </w:rPr>
      </w:pPr>
      <w:r w:rsidRPr="00EB7BCD">
        <w:rPr>
          <w:rFonts w:eastAsia="Calibri" w:cs="Arial"/>
          <w:b/>
          <w:sz w:val="12"/>
          <w:szCs w:val="22"/>
        </w:rPr>
        <w:t>Duplicate panel if multiple Parties</w:t>
      </w:r>
      <w:bookmarkEnd w:id="2"/>
    </w:p>
    <w:p w14:paraId="7309EFF3" w14:textId="77777777" w:rsidR="005E7578" w:rsidRDefault="005E7578" w:rsidP="005E7578">
      <w:pPr>
        <w:spacing w:before="120" w:after="120"/>
        <w:jc w:val="left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25B09" w14:paraId="6F1C9045" w14:textId="77777777" w:rsidTr="00777A9A">
        <w:tc>
          <w:tcPr>
            <w:tcW w:w="10457" w:type="dxa"/>
          </w:tcPr>
          <w:p w14:paraId="3EC6A343" w14:textId="77777777" w:rsidR="00425B09" w:rsidRPr="00B43294" w:rsidRDefault="00425B09" w:rsidP="005E7578">
            <w:pPr>
              <w:spacing w:before="120" w:after="240"/>
              <w:jc w:val="left"/>
              <w:rPr>
                <w:rFonts w:cs="Arial"/>
                <w:b/>
                <w:sz w:val="22"/>
                <w:szCs w:val="22"/>
              </w:rPr>
            </w:pPr>
            <w:r w:rsidRPr="00EB7BCD">
              <w:rPr>
                <w:rFonts w:cs="Arial"/>
                <w:b/>
                <w:szCs w:val="22"/>
              </w:rPr>
              <w:t>Request</w:t>
            </w:r>
          </w:p>
          <w:p w14:paraId="088B92D5" w14:textId="6E33299D" w:rsidR="00425B09" w:rsidRPr="000D1099" w:rsidRDefault="00425B09" w:rsidP="005E7578">
            <w:pPr>
              <w:spacing w:after="240"/>
              <w:jc w:val="left"/>
              <w:rPr>
                <w:rFonts w:cs="Arial"/>
                <w:b/>
              </w:rPr>
            </w:pPr>
            <w:r w:rsidRPr="00135BD3">
              <w:rPr>
                <w:rFonts w:cs="Arial"/>
              </w:rPr>
              <w:t>The Chief Justice of the Supreme Court of South Australia requ</w:t>
            </w:r>
            <w:r w:rsidRPr="000D1099">
              <w:rPr>
                <w:rFonts w:cs="Arial"/>
              </w:rPr>
              <w:t xml:space="preserve">ests the </w:t>
            </w:r>
            <w:r w:rsidR="00A60F4A" w:rsidRPr="000D1099">
              <w:rPr>
                <w:rFonts w:cs="Arial"/>
              </w:rPr>
              <w:t>[</w:t>
            </w:r>
            <w:r w:rsidRPr="000D1099">
              <w:rPr>
                <w:rFonts w:cs="Arial"/>
                <w:i/>
              </w:rPr>
              <w:t>Secretary of the Attorney-General’s Department</w:t>
            </w:r>
            <w:r w:rsidR="00FE26BB" w:rsidRPr="000D1099">
              <w:rPr>
                <w:rFonts w:cs="Arial"/>
              </w:rPr>
              <w:t>/</w:t>
            </w:r>
            <w:r w:rsidR="00A60F4A" w:rsidRPr="000D1099">
              <w:rPr>
                <w:rFonts w:cs="Arial"/>
                <w:b/>
              </w:rPr>
              <w:t xml:space="preserve"> </w:t>
            </w:r>
            <w:r w:rsidR="00A60F4A">
              <w:rPr>
                <w:rFonts w:cs="Arial"/>
                <w:b/>
                <w:sz w:val="12"/>
              </w:rPr>
              <w:t xml:space="preserve">Delete if inapplicable </w:t>
            </w:r>
            <w:r w:rsidRPr="000D1099">
              <w:rPr>
                <w:rFonts w:cs="Arial"/>
                <w:i/>
              </w:rPr>
              <w:t>Department of Foreign Affairs and Trade</w:t>
            </w:r>
            <w:r w:rsidR="00A60F4A" w:rsidRPr="000D1099">
              <w:rPr>
                <w:rFonts w:cs="Arial"/>
              </w:rPr>
              <w:t>]</w:t>
            </w:r>
            <w:r w:rsidR="00FE26BB" w:rsidRPr="000D1099">
              <w:rPr>
                <w:rFonts w:cs="Arial"/>
              </w:rPr>
              <w:t xml:space="preserve"> </w:t>
            </w:r>
            <w:r w:rsidRPr="000D1099">
              <w:rPr>
                <w:rFonts w:cs="Arial"/>
              </w:rPr>
              <w:t xml:space="preserve">to transmit to the government of </w:t>
            </w:r>
            <w:r w:rsidR="006A3F18" w:rsidRPr="000D1099">
              <w:rPr>
                <w:rFonts w:cs="Arial"/>
              </w:rPr>
              <w:t>[</w:t>
            </w:r>
            <w:r w:rsidR="00FE26BB" w:rsidRPr="000D1099">
              <w:rPr>
                <w:rFonts w:cs="Arial"/>
                <w:i/>
              </w:rPr>
              <w:t>name of country</w:t>
            </w:r>
            <w:r w:rsidR="006A3F18" w:rsidRPr="000D1099">
              <w:rPr>
                <w:rFonts w:cs="Arial"/>
              </w:rPr>
              <w:t xml:space="preserve">] </w:t>
            </w:r>
            <w:r w:rsidRPr="000D1099">
              <w:rPr>
                <w:rFonts w:cs="Arial"/>
              </w:rPr>
              <w:t>the following documents:</w:t>
            </w:r>
          </w:p>
          <w:p w14:paraId="48C944A2" w14:textId="6AA53F66" w:rsidR="00425B09" w:rsidRPr="000D1099" w:rsidRDefault="006A3F18" w:rsidP="00777A9A">
            <w:pPr>
              <w:jc w:val="left"/>
              <w:rPr>
                <w:rFonts w:cs="Arial"/>
                <w:i/>
              </w:rPr>
            </w:pPr>
            <w:r w:rsidRPr="000D1099">
              <w:rPr>
                <w:rFonts w:cs="Arial"/>
              </w:rPr>
              <w:t>[</w:t>
            </w:r>
            <w:r w:rsidR="00D600DC" w:rsidRPr="000D1099">
              <w:rPr>
                <w:rFonts w:cs="Arial"/>
                <w:i/>
              </w:rPr>
              <w:t>L</w:t>
            </w:r>
            <w:r w:rsidR="00425B09" w:rsidRPr="000D1099">
              <w:rPr>
                <w:rFonts w:cs="Arial"/>
                <w:i/>
              </w:rPr>
              <w:t>ist all documents</w:t>
            </w:r>
            <w:r w:rsidRPr="000D1099">
              <w:rPr>
                <w:rFonts w:cs="Arial"/>
              </w:rPr>
              <w:t>]</w:t>
            </w:r>
          </w:p>
          <w:p w14:paraId="768F7A16" w14:textId="77777777" w:rsidR="00425B09" w:rsidRPr="000D1099" w:rsidRDefault="00425B09" w:rsidP="005E7578">
            <w:pPr>
              <w:spacing w:before="240" w:after="240"/>
              <w:jc w:val="left"/>
              <w:rPr>
                <w:rFonts w:cs="Arial"/>
              </w:rPr>
            </w:pPr>
            <w:r w:rsidRPr="00135BD3">
              <w:rPr>
                <w:rFonts w:cs="Arial"/>
              </w:rPr>
              <w:lastRenderedPageBreak/>
              <w:t>w</w:t>
            </w:r>
            <w:r>
              <w:rPr>
                <w:rFonts w:cs="Arial"/>
              </w:rPr>
              <w:t>ith the</w:t>
            </w:r>
            <w:r w:rsidRPr="00135BD3">
              <w:rPr>
                <w:rFonts w:cs="Arial"/>
              </w:rPr>
              <w:t xml:space="preserve"> requests that:</w:t>
            </w:r>
          </w:p>
          <w:p w14:paraId="641AC041" w14:textId="7D421E54" w:rsidR="00425B09" w:rsidRPr="000D1099" w:rsidRDefault="00425B09" w:rsidP="00F43EA6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Arial"/>
              </w:rPr>
            </w:pPr>
            <w:r w:rsidRPr="000D1099">
              <w:rPr>
                <w:rFonts w:cs="Arial"/>
              </w:rPr>
              <w:t xml:space="preserve">the documents be served on </w:t>
            </w:r>
            <w:r w:rsidR="00B72DAF" w:rsidRPr="000D1099">
              <w:rPr>
                <w:rFonts w:cs="Arial"/>
              </w:rPr>
              <w:t>[</w:t>
            </w:r>
            <w:r w:rsidRPr="000D1099">
              <w:rPr>
                <w:rFonts w:cs="Arial"/>
                <w:i/>
              </w:rPr>
              <w:t>name of respondent</w:t>
            </w:r>
            <w:r w:rsidR="00B72DAF" w:rsidRPr="000D1099">
              <w:rPr>
                <w:rFonts w:cs="Arial"/>
              </w:rPr>
              <w:t>]</w:t>
            </w:r>
            <w:r w:rsidRPr="000D1099">
              <w:rPr>
                <w:rFonts w:cs="Arial"/>
              </w:rPr>
              <w:t xml:space="preserve"> against whom this proceeding has been taken in the </w:t>
            </w:r>
            <w:r w:rsidR="00B72DAF" w:rsidRPr="000D1099">
              <w:rPr>
                <w:rFonts w:cs="Arial"/>
              </w:rPr>
              <w:t>[</w:t>
            </w:r>
            <w:r w:rsidRPr="000D1099">
              <w:rPr>
                <w:rFonts w:cs="Arial"/>
                <w:i/>
              </w:rPr>
              <w:t>Court</w:t>
            </w:r>
            <w:r w:rsidR="00B72DAF" w:rsidRPr="000D1099">
              <w:rPr>
                <w:rFonts w:cs="Arial"/>
              </w:rPr>
              <w:t>]</w:t>
            </w:r>
            <w:r w:rsidR="00007B8C" w:rsidRPr="000D1099">
              <w:rPr>
                <w:rFonts w:cs="Arial"/>
                <w:b/>
              </w:rPr>
              <w:t xml:space="preserve"> </w:t>
            </w:r>
            <w:r w:rsidRPr="000D1099">
              <w:rPr>
                <w:rFonts w:cs="Arial"/>
              </w:rPr>
              <w:t xml:space="preserve">of South Australia, in accordance with the law of </w:t>
            </w:r>
            <w:r w:rsidR="00B72DAF" w:rsidRPr="000D1099">
              <w:rPr>
                <w:rFonts w:cs="Arial"/>
              </w:rPr>
              <w:t>[</w:t>
            </w:r>
            <w:r w:rsidR="00F37D0D" w:rsidRPr="000D1099">
              <w:rPr>
                <w:rFonts w:cs="Arial"/>
                <w:b/>
                <w:i/>
              </w:rPr>
              <w:t>(</w:t>
            </w:r>
            <w:r w:rsidRPr="000D1099">
              <w:rPr>
                <w:rFonts w:cs="Arial"/>
                <w:i/>
              </w:rPr>
              <w:t>name of country</w:t>
            </w:r>
            <w:r w:rsidR="00F37D0D" w:rsidRPr="000D1099">
              <w:rPr>
                <w:rFonts w:cs="Arial"/>
                <w:b/>
                <w:i/>
              </w:rPr>
              <w:t>)</w:t>
            </w:r>
            <w:r w:rsidR="00B72DAF" w:rsidRPr="000D1099">
              <w:rPr>
                <w:rFonts w:cs="Arial"/>
              </w:rPr>
              <w:t>]</w:t>
            </w:r>
            <w:r w:rsidRPr="000D1099">
              <w:rPr>
                <w:rFonts w:cs="Arial"/>
              </w:rPr>
              <w:t>; and</w:t>
            </w:r>
          </w:p>
          <w:p w14:paraId="69E49C1D" w14:textId="6249E18E" w:rsidR="00425B09" w:rsidRPr="000D1099" w:rsidRDefault="00425B09" w:rsidP="005E7578">
            <w:pPr>
              <w:pStyle w:val="ListParagraph"/>
              <w:numPr>
                <w:ilvl w:val="0"/>
                <w:numId w:val="6"/>
              </w:numPr>
              <w:spacing w:before="240"/>
              <w:ind w:left="714" w:hanging="357"/>
              <w:contextualSpacing w:val="0"/>
              <w:jc w:val="left"/>
              <w:rPr>
                <w:rFonts w:cs="Arial"/>
              </w:rPr>
            </w:pPr>
            <w:r w:rsidRPr="000D1099">
              <w:rPr>
                <w:rFonts w:cs="Arial"/>
              </w:rPr>
              <w:t>evidence of service of the documents be officially certified or declared (on oath or otherwise) to the</w:t>
            </w:r>
            <w:r w:rsidRPr="000D1099">
              <w:rPr>
                <w:rFonts w:cs="Arial"/>
                <w:b/>
              </w:rPr>
              <w:t xml:space="preserve"> </w:t>
            </w:r>
            <w:r w:rsidR="00B72DAF" w:rsidRPr="000D1099">
              <w:rPr>
                <w:rFonts w:cs="Arial"/>
              </w:rPr>
              <w:t>[</w:t>
            </w:r>
            <w:r w:rsidR="00B72DAF" w:rsidRPr="000D1099">
              <w:rPr>
                <w:rFonts w:cs="Arial"/>
                <w:i/>
              </w:rPr>
              <w:t>Court</w:t>
            </w:r>
            <w:r w:rsidR="00B72DAF" w:rsidRPr="000D1099">
              <w:rPr>
                <w:rFonts w:cs="Arial"/>
              </w:rPr>
              <w:t>]</w:t>
            </w:r>
            <w:r w:rsidRPr="000D1099">
              <w:rPr>
                <w:rFonts w:cs="Arial"/>
              </w:rPr>
              <w:t xml:space="preserve">of South Australia in the manner consistent with usage or practice of the courts in </w:t>
            </w:r>
            <w:r w:rsidR="00B72DAF" w:rsidRPr="000D1099">
              <w:rPr>
                <w:rFonts w:cs="Arial"/>
              </w:rPr>
              <w:t>[</w:t>
            </w:r>
            <w:r w:rsidR="00B72DAF" w:rsidRPr="000D1099">
              <w:rPr>
                <w:rFonts w:cs="Arial"/>
                <w:b/>
                <w:i/>
              </w:rPr>
              <w:t>(</w:t>
            </w:r>
            <w:r w:rsidR="00B72DAF" w:rsidRPr="000D1099">
              <w:rPr>
                <w:rFonts w:cs="Arial"/>
                <w:i/>
              </w:rPr>
              <w:t>name of country</w:t>
            </w:r>
            <w:r w:rsidR="00B72DAF" w:rsidRPr="000D1099">
              <w:rPr>
                <w:rFonts w:cs="Arial"/>
                <w:b/>
                <w:i/>
              </w:rPr>
              <w:t>)</w:t>
            </w:r>
            <w:r w:rsidR="00B72DAF" w:rsidRPr="000D1099">
              <w:rPr>
                <w:rFonts w:cs="Arial"/>
              </w:rPr>
              <w:t>]</w:t>
            </w:r>
            <w:r w:rsidR="00B72DAF" w:rsidRPr="000D1099">
              <w:rPr>
                <w:rFonts w:cs="Arial"/>
                <w:b/>
              </w:rPr>
              <w:t xml:space="preserve"> </w:t>
            </w:r>
            <w:r w:rsidRPr="000D1099">
              <w:rPr>
                <w:rFonts w:cs="Arial"/>
              </w:rPr>
              <w:t>in proving service of legal process.</w:t>
            </w:r>
          </w:p>
          <w:p w14:paraId="713F0746" w14:textId="77777777" w:rsidR="008E40CF" w:rsidRDefault="00D82C0E" w:rsidP="005E7578">
            <w:pPr>
              <w:spacing w:before="240"/>
              <w:jc w:val="left"/>
              <w:rPr>
                <w:rFonts w:cs="Arial"/>
                <w:b/>
                <w:sz w:val="12"/>
              </w:rPr>
            </w:pPr>
            <w:r w:rsidRPr="00D82C0E">
              <w:rPr>
                <w:rFonts w:cs="Arial"/>
                <w:b/>
                <w:sz w:val="12"/>
              </w:rPr>
              <w:t>D</w:t>
            </w:r>
            <w:r w:rsidR="00007B8C" w:rsidRPr="00D82C0E">
              <w:rPr>
                <w:rFonts w:cs="Arial"/>
                <w:b/>
                <w:sz w:val="12"/>
              </w:rPr>
              <w:t xml:space="preserve">elete if </w:t>
            </w:r>
            <w:r w:rsidRPr="00D82C0E">
              <w:rPr>
                <w:rFonts w:cs="Arial"/>
                <w:b/>
                <w:sz w:val="12"/>
              </w:rPr>
              <w:t>inapplicable</w:t>
            </w:r>
          </w:p>
          <w:p w14:paraId="52842017" w14:textId="6FF3A648" w:rsidR="00425B09" w:rsidRPr="000D1099" w:rsidRDefault="00425B09" w:rsidP="00007B8C">
            <w:pPr>
              <w:jc w:val="left"/>
              <w:rPr>
                <w:rFonts w:cs="Arial"/>
              </w:rPr>
            </w:pPr>
            <w:r w:rsidRPr="00D82C0E">
              <w:rPr>
                <w:rFonts w:cs="Arial"/>
              </w:rPr>
              <w:t>The</w:t>
            </w:r>
            <w:r w:rsidRPr="00007B8C">
              <w:rPr>
                <w:rFonts w:cs="Arial"/>
              </w:rPr>
              <w:t xml:space="preserve"> Chief Justice requests that, if efforts to effect personal service of the documents prove ineffectual, the government or court </w:t>
            </w:r>
            <w:r w:rsidRPr="000D1099">
              <w:rPr>
                <w:rFonts w:cs="Arial"/>
              </w:rPr>
              <w:t xml:space="preserve">of </w:t>
            </w:r>
            <w:r w:rsidR="00B72DAF" w:rsidRPr="000D1099">
              <w:rPr>
                <w:rFonts w:cs="Arial"/>
              </w:rPr>
              <w:t>[</w:t>
            </w:r>
            <w:r w:rsidR="00B72DAF" w:rsidRPr="000D1099">
              <w:rPr>
                <w:rFonts w:cs="Arial"/>
                <w:i/>
              </w:rPr>
              <w:t>name of country</w:t>
            </w:r>
            <w:r w:rsidR="00B72DAF" w:rsidRPr="000D1099">
              <w:rPr>
                <w:rFonts w:cs="Arial"/>
              </w:rPr>
              <w:t>]</w:t>
            </w:r>
            <w:r w:rsidR="00B72DAF" w:rsidRPr="000D1099">
              <w:rPr>
                <w:rFonts w:cs="Arial"/>
                <w:b/>
              </w:rPr>
              <w:t xml:space="preserve"> </w:t>
            </w:r>
            <w:r w:rsidRPr="000D1099">
              <w:rPr>
                <w:rFonts w:cs="Arial"/>
              </w:rPr>
              <w:t>be requested to certify or declare (on oath or otherwise)</w:t>
            </w:r>
            <w:r w:rsidRPr="000D1099">
              <w:rPr>
                <w:rFonts w:cs="Arial"/>
                <w:i/>
              </w:rPr>
              <w:t xml:space="preserve"> </w:t>
            </w:r>
            <w:r w:rsidRPr="000D1099">
              <w:rPr>
                <w:rFonts w:cs="Arial"/>
              </w:rPr>
              <w:t>that fact to this Court.</w:t>
            </w:r>
          </w:p>
          <w:p w14:paraId="174B29FC" w14:textId="022958E6" w:rsidR="008E40CF" w:rsidRDefault="00D82C0E" w:rsidP="005E7578">
            <w:pPr>
              <w:spacing w:before="240"/>
              <w:jc w:val="left"/>
              <w:rPr>
                <w:rFonts w:cs="Arial"/>
                <w:b/>
                <w:i/>
                <w:sz w:val="12"/>
              </w:rPr>
            </w:pPr>
            <w:r w:rsidRPr="00D82C0E">
              <w:rPr>
                <w:rFonts w:cs="Arial"/>
                <w:b/>
                <w:sz w:val="12"/>
              </w:rPr>
              <w:t>D</w:t>
            </w:r>
            <w:r w:rsidR="00007B8C" w:rsidRPr="00D82C0E">
              <w:rPr>
                <w:rFonts w:cs="Arial"/>
                <w:b/>
                <w:sz w:val="12"/>
              </w:rPr>
              <w:t>ele</w:t>
            </w:r>
            <w:r w:rsidRPr="00D82C0E">
              <w:rPr>
                <w:rFonts w:cs="Arial"/>
                <w:b/>
                <w:sz w:val="12"/>
              </w:rPr>
              <w:t>te if inapplicable</w:t>
            </w:r>
          </w:p>
          <w:p w14:paraId="31CFFCD5" w14:textId="1A06F0A8" w:rsidR="00425B09" w:rsidRPr="00007B8C" w:rsidRDefault="00425B09" w:rsidP="00007B8C">
            <w:pPr>
              <w:jc w:val="left"/>
              <w:rPr>
                <w:rFonts w:cs="Arial"/>
              </w:rPr>
            </w:pPr>
            <w:r w:rsidRPr="00007B8C">
              <w:rPr>
                <w:rFonts w:cs="Arial"/>
              </w:rPr>
              <w:t>The following information is provided in support of the request:</w:t>
            </w:r>
          </w:p>
          <w:p w14:paraId="752B4D7A" w14:textId="77777777" w:rsidR="00F37D0D" w:rsidRDefault="00FE26BB" w:rsidP="00777A9A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A</w:t>
            </w:r>
            <w:r w:rsidR="00425B09" w:rsidRPr="00425B09">
              <w:rPr>
                <w:rFonts w:cs="Arial"/>
                <w:b/>
                <w:sz w:val="12"/>
                <w:szCs w:val="12"/>
              </w:rPr>
              <w:t>dditional information required by any convention applying to service of the documents</w:t>
            </w:r>
            <w:r>
              <w:rPr>
                <w:rFonts w:cs="Arial"/>
                <w:b/>
                <w:sz w:val="12"/>
                <w:szCs w:val="12"/>
              </w:rPr>
              <w:t>.</w:t>
            </w:r>
          </w:p>
          <w:p w14:paraId="665F3FB9" w14:textId="03C69ABF" w:rsidR="005E7578" w:rsidRPr="000D1099" w:rsidRDefault="005E7578" w:rsidP="00777A9A">
            <w:pPr>
              <w:spacing w:after="120"/>
              <w:jc w:val="left"/>
              <w:rPr>
                <w:rFonts w:cs="Arial"/>
              </w:rPr>
            </w:pPr>
          </w:p>
        </w:tc>
      </w:tr>
    </w:tbl>
    <w:p w14:paraId="35D78EC5" w14:textId="77777777" w:rsidR="00425B09" w:rsidRDefault="00425B09" w:rsidP="00D82C0E">
      <w:pPr>
        <w:spacing w:before="120" w:after="120"/>
        <w:jc w:val="left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25B09" w14:paraId="0BFB8957" w14:textId="77777777" w:rsidTr="00777A9A">
        <w:tc>
          <w:tcPr>
            <w:tcW w:w="10457" w:type="dxa"/>
          </w:tcPr>
          <w:p w14:paraId="298CDE08" w14:textId="24171406" w:rsidR="00425B09" w:rsidRPr="005E7578" w:rsidRDefault="00B72DAF" w:rsidP="00777A9A">
            <w:pPr>
              <w:spacing w:before="120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 w:rsidRPr="005E7578"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425B09" w:rsidRPr="005E7578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501F057A" w14:textId="77777777" w:rsidR="00425B09" w:rsidRPr="005E7578" w:rsidRDefault="00425B09" w:rsidP="005E7578">
            <w:pPr>
              <w:spacing w:before="600"/>
              <w:ind w:right="176"/>
              <w:rPr>
                <w:rFonts w:cs="Arial"/>
              </w:rPr>
            </w:pPr>
            <w:r w:rsidRPr="005E7578">
              <w:rPr>
                <w:rFonts w:cs="Arial"/>
              </w:rPr>
              <w:t>…………………………………………</w:t>
            </w:r>
          </w:p>
          <w:p w14:paraId="5121FB7A" w14:textId="77777777" w:rsidR="00425B09" w:rsidRPr="005E7578" w:rsidRDefault="00425B09" w:rsidP="00777A9A">
            <w:pPr>
              <w:ind w:right="176"/>
              <w:rPr>
                <w:rFonts w:cs="Arial"/>
              </w:rPr>
            </w:pPr>
            <w:r w:rsidRPr="005E7578">
              <w:rPr>
                <w:rFonts w:cs="Arial"/>
              </w:rPr>
              <w:t>Signature</w:t>
            </w:r>
          </w:p>
          <w:p w14:paraId="1FB94F37" w14:textId="05C5BF08" w:rsidR="00425B09" w:rsidRPr="005E7578" w:rsidRDefault="00425B09" w:rsidP="005E7578">
            <w:pPr>
              <w:spacing w:after="600"/>
              <w:ind w:right="176"/>
              <w:rPr>
                <w:rFonts w:cs="Arial"/>
              </w:rPr>
            </w:pPr>
            <w:r w:rsidRPr="005E7578">
              <w:rPr>
                <w:rFonts w:cs="Arial"/>
              </w:rPr>
              <w:t>Officer acting with the</w:t>
            </w:r>
            <w:r w:rsidR="005E7578">
              <w:rPr>
                <w:rFonts w:cs="Arial"/>
              </w:rPr>
              <w:t xml:space="preserve"> authority of the Chief Justice</w:t>
            </w:r>
          </w:p>
          <w:p w14:paraId="3C447D92" w14:textId="77777777" w:rsidR="00FE26BB" w:rsidRPr="005E7578" w:rsidRDefault="00FE26BB" w:rsidP="00FE26BB">
            <w:pPr>
              <w:ind w:right="176"/>
              <w:rPr>
                <w:rFonts w:cs="Arial"/>
              </w:rPr>
            </w:pPr>
            <w:r w:rsidRPr="005E7578">
              <w:rPr>
                <w:rFonts w:cs="Arial"/>
              </w:rPr>
              <w:t>…………………………………………</w:t>
            </w:r>
          </w:p>
          <w:p w14:paraId="36B0C9E9" w14:textId="3DC0D61E" w:rsidR="00425B09" w:rsidRPr="005E7578" w:rsidRDefault="00FE26BB" w:rsidP="005E7578">
            <w:pPr>
              <w:spacing w:after="600"/>
              <w:ind w:right="176"/>
              <w:rPr>
                <w:rFonts w:cs="Arial"/>
              </w:rPr>
            </w:pPr>
            <w:r w:rsidRPr="005E7578">
              <w:rPr>
                <w:rFonts w:cs="Arial"/>
              </w:rPr>
              <w:t>T</w:t>
            </w:r>
            <w:r w:rsidR="00425B09" w:rsidRPr="005E7578">
              <w:rPr>
                <w:rFonts w:cs="Arial"/>
              </w:rPr>
              <w:t>itle and name of Court officer</w:t>
            </w:r>
          </w:p>
          <w:p w14:paraId="0C016866" w14:textId="78DD0402" w:rsidR="00425B09" w:rsidRPr="005E7578" w:rsidRDefault="00425B09" w:rsidP="00777A9A">
            <w:pPr>
              <w:ind w:right="176"/>
              <w:rPr>
                <w:rFonts w:cs="Arial"/>
                <w:iCs/>
              </w:rPr>
            </w:pPr>
            <w:r w:rsidRPr="005E7578">
              <w:rPr>
                <w:rFonts w:cs="Arial"/>
              </w:rPr>
              <w:t>Date order sealed</w:t>
            </w:r>
            <w:r w:rsidRPr="005E7578">
              <w:rPr>
                <w:rFonts w:cs="Arial"/>
                <w:b/>
                <w:sz w:val="12"/>
                <w:szCs w:val="12"/>
              </w:rPr>
              <w:t>:</w:t>
            </w:r>
            <w:r w:rsidRPr="005E7578">
              <w:rPr>
                <w:rFonts w:cs="Arial"/>
                <w:b/>
                <w:iCs/>
                <w:sz w:val="12"/>
                <w:szCs w:val="12"/>
              </w:rPr>
              <w:t xml:space="preserve"> </w:t>
            </w:r>
          </w:p>
          <w:p w14:paraId="72E31077" w14:textId="282FABAB" w:rsidR="00425B09" w:rsidRPr="005E7578" w:rsidRDefault="00425B09" w:rsidP="00777A9A">
            <w:pPr>
              <w:spacing w:after="120"/>
              <w:ind w:right="176"/>
              <w:rPr>
                <w:rFonts w:cs="Arial"/>
                <w:iCs/>
              </w:rPr>
            </w:pPr>
          </w:p>
        </w:tc>
      </w:tr>
    </w:tbl>
    <w:p w14:paraId="4BD0757E" w14:textId="77777777" w:rsidR="00425B09" w:rsidRDefault="00425B09" w:rsidP="00D82C0E">
      <w:pPr>
        <w:spacing w:before="120" w:after="120"/>
        <w:jc w:val="left"/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07B8C" w14:paraId="52157645" w14:textId="77777777" w:rsidTr="00C75E0E">
        <w:tc>
          <w:tcPr>
            <w:tcW w:w="10457" w:type="dxa"/>
          </w:tcPr>
          <w:p w14:paraId="594195E2" w14:textId="77777777" w:rsidR="00007B8C" w:rsidRPr="00DB7027" w:rsidRDefault="00007B8C" w:rsidP="005E7578">
            <w:pPr>
              <w:spacing w:before="120" w:after="240"/>
              <w:rPr>
                <w:rFonts w:cs="Arial"/>
                <w:b/>
                <w:sz w:val="22"/>
                <w:szCs w:val="22"/>
              </w:rPr>
            </w:pPr>
            <w:r w:rsidRPr="00EB7BCD">
              <w:rPr>
                <w:rFonts w:cs="Arial"/>
                <w:b/>
                <w:szCs w:val="22"/>
              </w:rPr>
              <w:t>Note</w:t>
            </w:r>
          </w:p>
          <w:p w14:paraId="167BD416" w14:textId="77777777" w:rsidR="00007B8C" w:rsidRDefault="00007B8C" w:rsidP="005E7578">
            <w:pPr>
              <w:spacing w:after="120"/>
              <w:rPr>
                <w:rFonts w:cs="Arial"/>
              </w:rPr>
            </w:pPr>
            <w:r w:rsidRPr="00A66FE9">
              <w:rPr>
                <w:rFonts w:cs="Arial"/>
              </w:rPr>
              <w:t>The request should be made:</w:t>
            </w:r>
          </w:p>
          <w:p w14:paraId="0F0A1E52" w14:textId="5C039B73" w:rsidR="00007B8C" w:rsidRPr="00A66FE9" w:rsidRDefault="00007B8C" w:rsidP="005E7578">
            <w:pPr>
              <w:spacing w:after="120"/>
              <w:ind w:left="567" w:hanging="567"/>
              <w:rPr>
                <w:rFonts w:cs="Arial"/>
              </w:rPr>
            </w:pPr>
            <w:r w:rsidRPr="00A66FE9">
              <w:rPr>
                <w:rFonts w:cs="Arial"/>
              </w:rPr>
              <w:t>(a)</w:t>
            </w:r>
            <w:r w:rsidRPr="00A66FE9">
              <w:rPr>
                <w:rFonts w:cs="Arial"/>
              </w:rPr>
              <w:tab/>
              <w:t xml:space="preserve">if the Attorney-General’s Department is the Central Authority </w:t>
            </w:r>
            <w:proofErr w:type="gramStart"/>
            <w:r w:rsidRPr="00A66FE9">
              <w:rPr>
                <w:rFonts w:cs="Arial"/>
              </w:rPr>
              <w:t>for the purpose of</w:t>
            </w:r>
            <w:proofErr w:type="gramEnd"/>
            <w:r w:rsidRPr="00A66FE9">
              <w:rPr>
                <w:rFonts w:cs="Arial"/>
              </w:rPr>
              <w:t xml:space="preserve"> a convention that applies to the service of the documents—to the Secretary of the Attorney-General’s Department; or </w:t>
            </w:r>
          </w:p>
          <w:p w14:paraId="1239E511" w14:textId="77777777" w:rsidR="00007B8C" w:rsidRDefault="00007B8C" w:rsidP="005E7578">
            <w:pPr>
              <w:spacing w:after="120"/>
              <w:ind w:left="567" w:hanging="567"/>
              <w:rPr>
                <w:rFonts w:cs="Arial"/>
              </w:rPr>
            </w:pPr>
            <w:r w:rsidRPr="00A66FE9">
              <w:rPr>
                <w:rFonts w:cs="Arial"/>
              </w:rPr>
              <w:t>(b)</w:t>
            </w:r>
            <w:r w:rsidRPr="00A66FE9">
              <w:rPr>
                <w:rFonts w:cs="Arial"/>
              </w:rPr>
              <w:tab/>
              <w:t>in any other case—to the Secretary of the Department of Foreign Affairs and Trade.</w:t>
            </w:r>
          </w:p>
        </w:tc>
      </w:tr>
    </w:tbl>
    <w:p w14:paraId="1C671EA5" w14:textId="1F1B9603" w:rsidR="00007B8C" w:rsidRPr="00AE7B2D" w:rsidRDefault="00007B8C" w:rsidP="00007B8C">
      <w:pPr>
        <w:ind w:right="-164"/>
        <w:jc w:val="left"/>
        <w:rPr>
          <w:rFonts w:asciiTheme="majorHAnsi" w:hAnsiTheme="majorHAnsi" w:cstheme="majorHAnsi"/>
          <w:bCs/>
        </w:rPr>
      </w:pPr>
    </w:p>
    <w:p w14:paraId="47B3852B" w14:textId="77777777" w:rsidR="007D5072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4D08A321" w14:textId="77777777" w:rsidR="007D5072" w:rsidRPr="00900581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900581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DFE83" w14:textId="77777777" w:rsidR="0049438D" w:rsidRDefault="0049438D" w:rsidP="00F437EE">
      <w:r>
        <w:separator/>
      </w:r>
    </w:p>
  </w:endnote>
  <w:endnote w:type="continuationSeparator" w:id="0">
    <w:p w14:paraId="0414D244" w14:textId="77777777" w:rsidR="0049438D" w:rsidRDefault="0049438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9D84A" w14:textId="77777777" w:rsidR="0049438D" w:rsidRDefault="0049438D" w:rsidP="00F437EE">
      <w:r>
        <w:separator/>
      </w:r>
    </w:p>
  </w:footnote>
  <w:footnote w:type="continuationSeparator" w:id="0">
    <w:p w14:paraId="219017CC" w14:textId="77777777" w:rsidR="0049438D" w:rsidRDefault="0049438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45D0" w14:textId="47D98F25" w:rsidR="00F42926" w:rsidRDefault="00D600D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72DAF">
      <w:rPr>
        <w:lang w:val="en-US"/>
      </w:rPr>
      <w:t>40</w:t>
    </w:r>
  </w:p>
  <w:p w14:paraId="482FF608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67DFB" w14:textId="651D1458" w:rsidR="00E92F2A" w:rsidRDefault="00DB44F3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6A3F18">
      <w:rPr>
        <w:lang w:val="en-US"/>
      </w:rPr>
      <w:t>40</w:t>
    </w:r>
  </w:p>
  <w:p w14:paraId="250BD8AC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5A13D7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283F5C8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B78D572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93AA3F4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25BF1FBF" w14:textId="77777777" w:rsidR="000A6DD3" w:rsidRPr="00B653FE" w:rsidRDefault="000A6DD3" w:rsidP="00607F7A">
          <w:pPr>
            <w:pStyle w:val="Footer"/>
          </w:pPr>
        </w:p>
        <w:p w14:paraId="3031BA5B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7EC6F1F9" w14:textId="77777777" w:rsidR="000A6DD3" w:rsidRDefault="000A6DD3" w:rsidP="00607F7A">
          <w:pPr>
            <w:pStyle w:val="Footer"/>
          </w:pPr>
        </w:p>
        <w:p w14:paraId="313DD126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B8D63AA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A3547D2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911460B" w14:textId="77777777" w:rsidR="000A6DD3" w:rsidRPr="00B653FE" w:rsidRDefault="000A6DD3" w:rsidP="00607F7A">
          <w:pPr>
            <w:pStyle w:val="Footer"/>
          </w:pPr>
        </w:p>
        <w:p w14:paraId="46B8C60C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992A116" w14:textId="77777777" w:rsidR="000A6DD3" w:rsidRPr="00B653FE" w:rsidRDefault="000A6DD3" w:rsidP="00607F7A">
          <w:pPr>
            <w:pStyle w:val="Footer"/>
          </w:pPr>
        </w:p>
      </w:tc>
    </w:tr>
  </w:tbl>
  <w:p w14:paraId="40A287C9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219F"/>
    <w:multiLevelType w:val="hybridMultilevel"/>
    <w:tmpl w:val="9D508B52"/>
    <w:lvl w:ilvl="0" w:tplc="3248728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D735C"/>
    <w:multiLevelType w:val="hybridMultilevel"/>
    <w:tmpl w:val="8D440C1A"/>
    <w:lvl w:ilvl="0" w:tplc="D4EE6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41A68"/>
    <w:multiLevelType w:val="hybridMultilevel"/>
    <w:tmpl w:val="79005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B8C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40BA"/>
    <w:rsid w:val="000C54F8"/>
    <w:rsid w:val="000C56A9"/>
    <w:rsid w:val="000C60A3"/>
    <w:rsid w:val="000C62CF"/>
    <w:rsid w:val="000D0D92"/>
    <w:rsid w:val="000D1099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1768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4B5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1EDB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5B09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38D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57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3F18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40CF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0F4A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2B2"/>
    <w:rsid w:val="00B67E45"/>
    <w:rsid w:val="00B70AF2"/>
    <w:rsid w:val="00B72DAF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7D2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0DC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C0E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4F3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0445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B7BCD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D0D"/>
    <w:rsid w:val="00F37FBC"/>
    <w:rsid w:val="00F401CC"/>
    <w:rsid w:val="00F4055D"/>
    <w:rsid w:val="00F41DB4"/>
    <w:rsid w:val="00F42926"/>
    <w:rsid w:val="00F437EE"/>
    <w:rsid w:val="00F43EA6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6B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10B49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1">
    <w:name w:val="Table Grid1"/>
    <w:basedOn w:val="TableNormal"/>
    <w:next w:val="TableGrid"/>
    <w:uiPriority w:val="59"/>
    <w:rsid w:val="00EB7BC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A593327</value>
    </field>
    <field name="Objective-Title">
      <value order="0">Form 31 Request for Transmission of Documents to a Foreign Government (S signed)</value>
    </field>
    <field name="Objective-Description">
      <value order="0"/>
    </field>
    <field name="Objective-CreationStamp">
      <value order="0">2019-08-04T23:47:12Z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2019-08-05T00:01:51Z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04 (Service and notices) (form 24 to 32)</value>
    </field>
    <field name="Objective-Parent">
      <value order="0">Cat 04 (Service and notices) (form 24 to 32)</value>
    </field>
    <field name="Objective-State">
      <value order="0">Being Drafted</value>
    </field>
    <field name="Objective-VersionId">
      <value order="0">vA1065565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5A84EF-BEA6-4B1D-8573-1B421AD7C46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668636-E939-448E-8D77-030E83D1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402</Words>
  <Characters>2268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40 Request for Transmission of Documents to a Foreign Government</dc:title>
  <dc:subject>Uniform Civil Rules 2020 - Schedule 7</dc:subject>
  <dc:description>modified - effective 1 January 2021</dc:description>
  <cp:lastPrinted>2019-05-23T22:52:00Z</cp:lastPrinted>
  <dcterms:created xsi:type="dcterms:W3CDTF">2019-12-05T04:15:00Z</dcterms:created>
  <dcterms:modified xsi:type="dcterms:W3CDTF">2020-12-14T07:35:00Z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A593327</vt:lpwstr>
  </property>
  <property fmtid="{D5CDD505-2E9C-101B-9397-08002B2CF9AE}" pid="4" name="Objective-Title">
    <vt:lpwstr>Form 31 Request for Transmission of Documents to a Foreign Government (S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2019-08-05T00:01:50Z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2019-08-05T00:01:51Z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04 (Service and notices) (form 24 to 32):</vt:lpwstr>
  </property>
  <property fmtid="{D5CDD505-2E9C-101B-9397-08002B2CF9AE}" pid="13" name="Objective-Parent">
    <vt:lpwstr>Cat 04 (Service and notices) (form 24 to 32)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vA1065565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